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B9DC" w14:textId="0E48C1A2" w:rsidR="00CF1A81" w:rsidRDefault="00BC7081">
      <w:bookmarkStart w:id="0" w:name="_GoBack"/>
      <w:bookmarkEnd w:id="0"/>
      <w:r w:rsidRPr="00DF4962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0921D3" wp14:editId="19CDAA8E">
                <wp:simplePos x="0" y="0"/>
                <wp:positionH relativeFrom="margin">
                  <wp:posOffset>2221865</wp:posOffset>
                </wp:positionH>
                <wp:positionV relativeFrom="paragraph">
                  <wp:posOffset>8648065</wp:posOffset>
                </wp:positionV>
                <wp:extent cx="3076575" cy="785495"/>
                <wp:effectExtent l="0" t="0" r="9525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E590C" w14:textId="0EFD0AC4" w:rsidR="00DF4962" w:rsidRPr="00D06010" w:rsidRDefault="00004796" w:rsidP="00DF4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>
                              <w:t xml:space="preserve">Benchmarking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strategic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purchasing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process</w:t>
                            </w:r>
                            <w:proofErr w:type="spellEnd"/>
                            <w:r>
                              <w:t xml:space="preserve"> at medium and large </w:t>
                            </w:r>
                            <w:proofErr w:type="spellStart"/>
                            <w:r>
                              <w:t>company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level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industry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921D3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74.95pt;margin-top:680.95pt;width:242.25pt;height:61.85pt;z-index:25182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" stroked="f">
                <v:textbox>
                  <w:txbxContent>
                    <w:p w14:paraId="06BE590C" w14:textId="0EFD0AC4" w:rsidR="00DF4962" w:rsidRPr="00D06010" w:rsidRDefault="00004796" w:rsidP="00DF4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>
                        <w:t xml:space="preserve">Benchmarking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strategic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purchasing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process</w:t>
                      </w:r>
                      <w:proofErr w:type="spellEnd"/>
                      <w:r>
                        <w:t xml:space="preserve"> at medium and large </w:t>
                      </w:r>
                      <w:proofErr w:type="spellStart"/>
                      <w:r>
                        <w:t>company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level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industry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962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3ECFC77" wp14:editId="4B15AE54">
                <wp:simplePos x="0" y="0"/>
                <wp:positionH relativeFrom="column">
                  <wp:posOffset>2251075</wp:posOffset>
                </wp:positionH>
                <wp:positionV relativeFrom="paragraph">
                  <wp:posOffset>6526530</wp:posOffset>
                </wp:positionV>
                <wp:extent cx="2374265" cy="784225"/>
                <wp:effectExtent l="0" t="0" r="508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4EC7E" w14:textId="77777777" w:rsidR="00004796" w:rsidRDefault="00004796" w:rsidP="000047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BACHELOR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’S THESIS</w:t>
                            </w:r>
                          </w:p>
                          <w:p w14:paraId="17101D90" w14:textId="005FB44B" w:rsidR="00DF4962" w:rsidRPr="00004796" w:rsidRDefault="00004796" w:rsidP="00DF496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J</w:t>
                            </w:r>
                            <w:r w:rsidRPr="00004796"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  <w:t xml:space="preserve">ohn </w:t>
                            </w:r>
                            <w:proofErr w:type="spellStart"/>
                            <w:r w:rsidRPr="00004796"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  <w:t>Doe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FC77" id="Textfeld 2" o:spid="_x0000_s1027" type="#_x0000_t202" style="position:absolute;margin-left:177.25pt;margin-top:513.9pt;width:186.95pt;height:61.75pt;z-index:2516802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" stroked="f">
                <v:textbox>
                  <w:txbxContent>
                    <w:p w14:paraId="5054EC7E" w14:textId="77777777" w:rsidR="00004796" w:rsidRDefault="00004796" w:rsidP="0000479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06010">
                        <w:rPr>
                          <w:rFonts w:ascii="Arial" w:hAnsi="Arial" w:cs="Arial"/>
                          <w:b/>
                          <w:sz w:val="32"/>
                        </w:rPr>
                        <w:t>BACHELOR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’S THESIS</w:t>
                      </w:r>
                    </w:p>
                    <w:p w14:paraId="17101D90" w14:textId="005FB44B" w:rsidR="00DF4962" w:rsidRPr="00004796" w:rsidRDefault="00004796" w:rsidP="00DF4962">
                      <w:pPr>
                        <w:jc w:val="center"/>
                        <w:rPr>
                          <w:rFonts w:ascii="Arial" w:hAnsi="Arial" w:cs="Arial"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J</w:t>
                      </w:r>
                      <w:r w:rsidRPr="00004796">
                        <w:rPr>
                          <w:rFonts w:ascii="Arial" w:hAnsi="Arial" w:cs="Arial"/>
                          <w:bCs/>
                          <w:sz w:val="32"/>
                        </w:rPr>
                        <w:t xml:space="preserve">ohn </w:t>
                      </w:r>
                      <w:proofErr w:type="spellStart"/>
                      <w:r w:rsidRPr="00004796">
                        <w:rPr>
                          <w:rFonts w:ascii="Arial" w:hAnsi="Arial" w:cs="Arial"/>
                          <w:bCs/>
                          <w:sz w:val="32"/>
                        </w:rPr>
                        <w:t>Doe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46980E74" wp14:editId="0AC88EA9">
                <wp:simplePos x="0" y="0"/>
                <wp:positionH relativeFrom="column">
                  <wp:posOffset>2199005</wp:posOffset>
                </wp:positionH>
                <wp:positionV relativeFrom="paragraph">
                  <wp:posOffset>3386455</wp:posOffset>
                </wp:positionV>
                <wp:extent cx="3076575" cy="1403985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143FC" w14:textId="60C922AD" w:rsidR="00D06010" w:rsidRPr="00D06010" w:rsidRDefault="00004796" w:rsidP="00D0601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>
                              <w:t xml:space="preserve">Benchmarking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strategic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purchasing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process</w:t>
                            </w:r>
                            <w:proofErr w:type="spellEnd"/>
                            <w:r>
                              <w:t xml:space="preserve"> at medium and large </w:t>
                            </w:r>
                            <w:proofErr w:type="spellStart"/>
                            <w:r>
                              <w:t>company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level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steel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industry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80E74" id="_x0000_s1028" type="#_x0000_t202" style="position:absolute;margin-left:173.15pt;margin-top:266.65pt;width:242.25pt;height:110.55pt;z-index:251514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" stroked="f">
                <v:textbox style="mso-fit-shape-to-text:t">
                  <w:txbxContent>
                    <w:p w14:paraId="7D4143FC" w14:textId="60C922AD" w:rsidR="00D06010" w:rsidRPr="00D06010" w:rsidRDefault="00004796" w:rsidP="00D0601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32"/>
                        </w:rPr>
                      </w:pPr>
                      <w:r>
                        <w:t xml:space="preserve">Benchmarking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strategic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purchasing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process</w:t>
                      </w:r>
                      <w:proofErr w:type="spellEnd"/>
                      <w:r>
                        <w:t xml:space="preserve"> at medium and large </w:t>
                      </w:r>
                      <w:proofErr w:type="spellStart"/>
                      <w:r>
                        <w:t>company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level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steel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industry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0478A7E" wp14:editId="22755848">
                <wp:simplePos x="0" y="0"/>
                <wp:positionH relativeFrom="column">
                  <wp:posOffset>2223770</wp:posOffset>
                </wp:positionH>
                <wp:positionV relativeFrom="paragraph">
                  <wp:posOffset>1236980</wp:posOffset>
                </wp:positionV>
                <wp:extent cx="2374265" cy="1403985"/>
                <wp:effectExtent l="0" t="0" r="5080" b="38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B280" w14:textId="31BC9D4F" w:rsidR="00DF4962" w:rsidRDefault="00D06010" w:rsidP="00DF49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0601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BACHELOR</w:t>
                            </w:r>
                            <w:r w:rsidR="0000479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’S THESIS</w:t>
                            </w:r>
                          </w:p>
                          <w:p w14:paraId="661E82E8" w14:textId="68E37FF6" w:rsidR="00D06010" w:rsidRPr="00004796" w:rsidRDefault="00004796" w:rsidP="00DF496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J</w:t>
                            </w:r>
                            <w:r w:rsidRPr="00004796"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  <w:t xml:space="preserve">ohn </w:t>
                            </w:r>
                            <w:proofErr w:type="spellStart"/>
                            <w:r w:rsidRPr="00004796">
                              <w:rPr>
                                <w:rFonts w:ascii="Arial" w:hAnsi="Arial" w:cs="Arial"/>
                                <w:bCs/>
                                <w:sz w:val="32"/>
                              </w:rPr>
                              <w:t>Doe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78A7E" id="_x0000_s1029" type="#_x0000_t202" style="position:absolute;margin-left:175.1pt;margin-top:97.4pt;width:186.95pt;height:110.55pt;z-index:251504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" stroked="f">
                <v:textbox style="mso-fit-shape-to-text:t">
                  <w:txbxContent>
                    <w:p w14:paraId="087AB280" w14:textId="31BC9D4F" w:rsidR="00DF4962" w:rsidRDefault="00D06010" w:rsidP="00DF496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06010">
                        <w:rPr>
                          <w:rFonts w:ascii="Arial" w:hAnsi="Arial" w:cs="Arial"/>
                          <w:b/>
                          <w:sz w:val="32"/>
                        </w:rPr>
                        <w:t>BACHELOR</w:t>
                      </w:r>
                      <w:r w:rsidR="00004796">
                        <w:rPr>
                          <w:rFonts w:ascii="Arial" w:hAnsi="Arial" w:cs="Arial"/>
                          <w:b/>
                          <w:sz w:val="32"/>
                        </w:rPr>
                        <w:t>’S THESIS</w:t>
                      </w:r>
                    </w:p>
                    <w:p w14:paraId="661E82E8" w14:textId="68E37FF6" w:rsidR="00D06010" w:rsidRPr="00004796" w:rsidRDefault="00004796" w:rsidP="00DF4962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J</w:t>
                      </w:r>
                      <w:r w:rsidRPr="00004796">
                        <w:rPr>
                          <w:rFonts w:ascii="Arial" w:hAnsi="Arial" w:cs="Arial"/>
                          <w:bCs/>
                          <w:sz w:val="32"/>
                        </w:rPr>
                        <w:t xml:space="preserve">ohn </w:t>
                      </w:r>
                      <w:proofErr w:type="spellStart"/>
                      <w:r w:rsidRPr="00004796">
                        <w:rPr>
                          <w:rFonts w:ascii="Arial" w:hAnsi="Arial" w:cs="Arial"/>
                          <w:bCs/>
                          <w:sz w:val="32"/>
                        </w:rPr>
                        <w:t>Doe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5664" behindDoc="1" locked="0" layoutInCell="1" allowOverlap="1" wp14:anchorId="481FFDB9" wp14:editId="6B63FD23">
            <wp:simplePos x="0" y="0"/>
            <wp:positionH relativeFrom="column">
              <wp:posOffset>24443</wp:posOffset>
            </wp:positionH>
            <wp:positionV relativeFrom="paragraph">
              <wp:posOffset>40005</wp:posOffset>
            </wp:positionV>
            <wp:extent cx="7476490" cy="10607040"/>
            <wp:effectExtent l="0" t="0" r="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orlage-CD-Labeldruck_Hintergrund Neu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49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239"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148ED183" wp14:editId="58EBFE2D">
                <wp:simplePos x="0" y="0"/>
                <wp:positionH relativeFrom="column">
                  <wp:posOffset>133208</wp:posOffset>
                </wp:positionH>
                <wp:positionV relativeFrom="paragraph">
                  <wp:posOffset>130488</wp:posOffset>
                </wp:positionV>
                <wp:extent cx="2057400" cy="1403985"/>
                <wp:effectExtent l="0" t="0" r="19050" b="2667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E16E5" w14:textId="67382E02" w:rsidR="00B310D2" w:rsidRPr="00160369" w:rsidRDefault="009A12EB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Instruction</w:t>
                            </w:r>
                            <w:proofErr w:type="spellEnd"/>
                            <w:r w:rsidR="00B310D2" w:rsidRPr="00160369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:</w:t>
                            </w:r>
                          </w:p>
                          <w:p w14:paraId="6300BC87" w14:textId="2E4D81A1" w:rsidR="00B16C17" w:rsidRDefault="00B16C17" w:rsidP="00B16C1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Enter </w:t>
                            </w:r>
                            <w:proofErr w:type="spellStart"/>
                            <w:r>
                              <w:t>your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text</w:t>
                            </w:r>
                            <w:proofErr w:type="spellEnd"/>
                            <w:r>
                              <w:t xml:space="preserve"> in </w:t>
                            </w:r>
                            <w:proofErr w:type="spellStart"/>
                            <w:r>
                              <w:t>both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text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boxes</w:t>
                            </w:r>
                            <w:proofErr w:type="spellEnd"/>
                          </w:p>
                          <w:p w14:paraId="691FA624" w14:textId="77777777" w:rsidR="00B16C17" w:rsidRDefault="00B16C17" w:rsidP="00B310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 w:rsidRPr="00B16C17">
                              <w:t xml:space="preserve">Delete </w:t>
                            </w:r>
                            <w:proofErr w:type="spellStart"/>
                            <w:r w:rsidRPr="00B16C17">
                              <w:t>this</w:t>
                            </w:r>
                            <w:proofErr w:type="spellEnd"/>
                            <w:r w:rsidRPr="00B16C17">
                              <w:t xml:space="preserve"> </w:t>
                            </w:r>
                            <w:proofErr w:type="spellStart"/>
                            <w:r w:rsidRPr="00B16C17">
                              <w:t>instruction</w:t>
                            </w:r>
                            <w:proofErr w:type="spellEnd"/>
                            <w:r w:rsidRPr="00B16C17">
                              <w:t xml:space="preserve"> box + </w:t>
                            </w:r>
                            <w:proofErr w:type="spellStart"/>
                            <w:r w:rsidRPr="00B16C17">
                              <w:t>the</w:t>
                            </w:r>
                            <w:proofErr w:type="spellEnd"/>
                            <w:r w:rsidRPr="00B16C17">
                              <w:t xml:space="preserve"> </w:t>
                            </w:r>
                            <w:proofErr w:type="spellStart"/>
                            <w:r w:rsidRPr="00B16C17">
                              <w:t>background</w:t>
                            </w:r>
                            <w:proofErr w:type="spellEnd"/>
                          </w:p>
                          <w:p w14:paraId="3584021C" w14:textId="166760DA" w:rsidR="0040326C" w:rsidRDefault="00E051F0" w:rsidP="00B310D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Save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document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</w:t>
                            </w:r>
                            <w:proofErr w:type="spellEnd"/>
                            <w:r>
                              <w:t xml:space="preserve"> a PDF </w:t>
                            </w:r>
                          </w:p>
                          <w:p w14:paraId="2451C291" w14:textId="5BBDFA97" w:rsidR="0040326C" w:rsidRDefault="00E051F0" w:rsidP="00E051F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 w:rsidRPr="00E051F0">
                              <w:t xml:space="preserve">In </w:t>
                            </w:r>
                            <w:proofErr w:type="spellStart"/>
                            <w:r w:rsidRPr="00E051F0">
                              <w:t>the</w:t>
                            </w:r>
                            <w:proofErr w:type="spellEnd"/>
                            <w:r w:rsidRPr="00E051F0">
                              <w:t xml:space="preserve"> </w:t>
                            </w:r>
                            <w:proofErr w:type="spellStart"/>
                            <w:r w:rsidRPr="00E051F0">
                              <w:t>ordering</w:t>
                            </w:r>
                            <w:proofErr w:type="spellEnd"/>
                            <w:r w:rsidRPr="00E051F0">
                              <w:t xml:space="preserve"> </w:t>
                            </w:r>
                            <w:proofErr w:type="spellStart"/>
                            <w:r w:rsidRPr="00E051F0">
                              <w:t>process</w:t>
                            </w:r>
                            <w:proofErr w:type="spellEnd"/>
                            <w:r w:rsidRPr="00E051F0">
                              <w:t xml:space="preserve">, </w:t>
                            </w:r>
                            <w:proofErr w:type="spellStart"/>
                            <w:r w:rsidRPr="00E051F0">
                              <w:t>under</w:t>
                            </w:r>
                            <w:proofErr w:type="spellEnd"/>
                            <w:r w:rsidRPr="00E051F0">
                              <w:t xml:space="preserve"> </w:t>
                            </w:r>
                            <w:r>
                              <w:t>Extra</w:t>
                            </w:r>
                            <w:r w:rsidRPr="00E051F0">
                              <w:t xml:space="preserve"> &amp; </w:t>
                            </w:r>
                            <w:proofErr w:type="spellStart"/>
                            <w:r w:rsidRPr="00E051F0">
                              <w:t>Accessories</w:t>
                            </w:r>
                            <w:proofErr w:type="spellEnd"/>
                            <w:r w:rsidRPr="00E051F0">
                              <w:t xml:space="preserve">, </w:t>
                            </w:r>
                            <w:proofErr w:type="spellStart"/>
                            <w:r w:rsidRPr="00E051F0">
                              <w:t>upload</w:t>
                            </w:r>
                            <w:proofErr w:type="spellEnd"/>
                            <w:r w:rsidRPr="00E051F0">
                              <w:t xml:space="preserve"> </w:t>
                            </w:r>
                            <w:proofErr w:type="spellStart"/>
                            <w:r w:rsidRPr="00E051F0">
                              <w:t>the</w:t>
                            </w:r>
                            <w:proofErr w:type="spellEnd"/>
                            <w:r w:rsidRPr="00E051F0">
                              <w:t xml:space="preserve"> PDF </w:t>
                            </w:r>
                            <w:proofErr w:type="spellStart"/>
                            <w:r w:rsidRPr="00E051F0">
                              <w:t>file</w:t>
                            </w:r>
                            <w:proofErr w:type="spellEnd"/>
                            <w:r w:rsidRPr="00E051F0">
                              <w:t xml:space="preserve"> in </w:t>
                            </w:r>
                            <w:proofErr w:type="spellStart"/>
                            <w:r w:rsidRPr="00E051F0">
                              <w:t>the</w:t>
                            </w:r>
                            <w:proofErr w:type="spellEnd"/>
                            <w:r w:rsidRPr="00E051F0">
                              <w:t xml:space="preserve"> Label </w:t>
                            </w:r>
                            <w:proofErr w:type="spellStart"/>
                            <w:r w:rsidRPr="00E051F0">
                              <w:t>Printing</w:t>
                            </w:r>
                            <w:proofErr w:type="spellEnd"/>
                            <w:r w:rsidRPr="00E051F0">
                              <w:t xml:space="preserve"> CD </w:t>
                            </w:r>
                            <w:proofErr w:type="spellStart"/>
                            <w:r w:rsidRPr="00E051F0">
                              <w:t>area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8ED183" id="_x0000_s1030" type="#_x0000_t202" style="position:absolute;margin-left:10.5pt;margin-top:10.25pt;width:162pt;height:110.55pt;z-index:251533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" fillcolor="white [3201]" strokecolor="#4bacc6 [3208]" strokeweight="2pt">
                <v:textbox style="mso-fit-shape-to-text:t">
                  <w:txbxContent>
                    <w:p w14:paraId="022E16E5" w14:textId="67382E02" w:rsidR="00B310D2" w:rsidRPr="00160369" w:rsidRDefault="009A12EB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0000"/>
                          <w:u w:val="single"/>
                        </w:rPr>
                        <w:t>Instruction</w:t>
                      </w:r>
                      <w:proofErr w:type="spellEnd"/>
                      <w:r w:rsidR="00B310D2" w:rsidRPr="00160369">
                        <w:rPr>
                          <w:b/>
                          <w:bCs/>
                          <w:color w:val="FF0000"/>
                          <w:u w:val="single"/>
                        </w:rPr>
                        <w:t>:</w:t>
                      </w:r>
                    </w:p>
                    <w:p w14:paraId="6300BC87" w14:textId="2E4D81A1" w:rsidR="00B16C17" w:rsidRDefault="00B16C17" w:rsidP="00B16C17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 xml:space="preserve">Enter </w:t>
                      </w:r>
                      <w:proofErr w:type="spellStart"/>
                      <w:r>
                        <w:t>your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text</w:t>
                      </w:r>
                      <w:proofErr w:type="spellEnd"/>
                      <w:r>
                        <w:t xml:space="preserve"> in </w:t>
                      </w:r>
                      <w:proofErr w:type="spellStart"/>
                      <w:r>
                        <w:t>both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text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boxes</w:t>
                      </w:r>
                      <w:proofErr w:type="spellEnd"/>
                    </w:p>
                    <w:p w14:paraId="691FA624" w14:textId="77777777" w:rsidR="00B16C17" w:rsidRDefault="00B16C17" w:rsidP="00B310D2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 w:rsidRPr="00B16C17">
                        <w:t xml:space="preserve">Delete </w:t>
                      </w:r>
                      <w:proofErr w:type="spellStart"/>
                      <w:r w:rsidRPr="00B16C17">
                        <w:t>this</w:t>
                      </w:r>
                      <w:proofErr w:type="spellEnd"/>
                      <w:r w:rsidRPr="00B16C17">
                        <w:t xml:space="preserve"> </w:t>
                      </w:r>
                      <w:proofErr w:type="spellStart"/>
                      <w:r w:rsidRPr="00B16C17">
                        <w:t>instruction</w:t>
                      </w:r>
                      <w:proofErr w:type="spellEnd"/>
                      <w:r w:rsidRPr="00B16C17">
                        <w:t xml:space="preserve"> box + </w:t>
                      </w:r>
                      <w:proofErr w:type="spellStart"/>
                      <w:r w:rsidRPr="00B16C17">
                        <w:t>the</w:t>
                      </w:r>
                      <w:proofErr w:type="spellEnd"/>
                      <w:r w:rsidRPr="00B16C17">
                        <w:t xml:space="preserve"> </w:t>
                      </w:r>
                      <w:proofErr w:type="spellStart"/>
                      <w:r w:rsidRPr="00B16C17">
                        <w:t>background</w:t>
                      </w:r>
                      <w:proofErr w:type="spellEnd"/>
                    </w:p>
                    <w:p w14:paraId="3584021C" w14:textId="166760DA" w:rsidR="0040326C" w:rsidRDefault="00E051F0" w:rsidP="00B310D2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 xml:space="preserve">Save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document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</w:t>
                      </w:r>
                      <w:proofErr w:type="spellEnd"/>
                      <w:r>
                        <w:t xml:space="preserve"> a PDF </w:t>
                      </w:r>
                    </w:p>
                    <w:p w14:paraId="2451C291" w14:textId="5BBDFA97" w:rsidR="0040326C" w:rsidRDefault="00E051F0" w:rsidP="00E051F0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 w:rsidRPr="00E051F0">
                        <w:t xml:space="preserve">In </w:t>
                      </w:r>
                      <w:proofErr w:type="spellStart"/>
                      <w:r w:rsidRPr="00E051F0">
                        <w:t>the</w:t>
                      </w:r>
                      <w:proofErr w:type="spellEnd"/>
                      <w:r w:rsidRPr="00E051F0">
                        <w:t xml:space="preserve"> </w:t>
                      </w:r>
                      <w:proofErr w:type="spellStart"/>
                      <w:r w:rsidRPr="00E051F0">
                        <w:t>ordering</w:t>
                      </w:r>
                      <w:proofErr w:type="spellEnd"/>
                      <w:r w:rsidRPr="00E051F0">
                        <w:t xml:space="preserve"> </w:t>
                      </w:r>
                      <w:proofErr w:type="spellStart"/>
                      <w:r w:rsidRPr="00E051F0">
                        <w:t>process</w:t>
                      </w:r>
                      <w:proofErr w:type="spellEnd"/>
                      <w:r w:rsidRPr="00E051F0">
                        <w:t xml:space="preserve">, </w:t>
                      </w:r>
                      <w:proofErr w:type="spellStart"/>
                      <w:r w:rsidRPr="00E051F0">
                        <w:t>under</w:t>
                      </w:r>
                      <w:proofErr w:type="spellEnd"/>
                      <w:r w:rsidRPr="00E051F0">
                        <w:t xml:space="preserve"> </w:t>
                      </w:r>
                      <w:r>
                        <w:t>Extra</w:t>
                      </w:r>
                      <w:r w:rsidRPr="00E051F0">
                        <w:t xml:space="preserve"> &amp; </w:t>
                      </w:r>
                      <w:proofErr w:type="spellStart"/>
                      <w:r w:rsidRPr="00E051F0">
                        <w:t>Accessories</w:t>
                      </w:r>
                      <w:proofErr w:type="spellEnd"/>
                      <w:r w:rsidRPr="00E051F0">
                        <w:t xml:space="preserve">, </w:t>
                      </w:r>
                      <w:proofErr w:type="spellStart"/>
                      <w:r w:rsidRPr="00E051F0">
                        <w:t>upload</w:t>
                      </w:r>
                      <w:proofErr w:type="spellEnd"/>
                      <w:r w:rsidRPr="00E051F0">
                        <w:t xml:space="preserve"> </w:t>
                      </w:r>
                      <w:proofErr w:type="spellStart"/>
                      <w:r w:rsidRPr="00E051F0">
                        <w:t>the</w:t>
                      </w:r>
                      <w:proofErr w:type="spellEnd"/>
                      <w:r w:rsidRPr="00E051F0">
                        <w:t xml:space="preserve"> PDF </w:t>
                      </w:r>
                      <w:proofErr w:type="spellStart"/>
                      <w:r w:rsidRPr="00E051F0">
                        <w:t>file</w:t>
                      </w:r>
                      <w:proofErr w:type="spellEnd"/>
                      <w:r w:rsidRPr="00E051F0">
                        <w:t xml:space="preserve"> in </w:t>
                      </w:r>
                      <w:proofErr w:type="spellStart"/>
                      <w:r w:rsidRPr="00E051F0">
                        <w:t>the</w:t>
                      </w:r>
                      <w:proofErr w:type="spellEnd"/>
                      <w:r w:rsidRPr="00E051F0">
                        <w:t xml:space="preserve"> Label </w:t>
                      </w:r>
                      <w:proofErr w:type="spellStart"/>
                      <w:r w:rsidRPr="00E051F0">
                        <w:t>Printing</w:t>
                      </w:r>
                      <w:proofErr w:type="spellEnd"/>
                      <w:r w:rsidRPr="00E051F0">
                        <w:t xml:space="preserve"> CD </w:t>
                      </w:r>
                      <w:proofErr w:type="spellStart"/>
                      <w:r w:rsidRPr="00E051F0">
                        <w:t>area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CF1A81" w:rsidSect="00DF496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D2A8F"/>
    <w:multiLevelType w:val="hybridMultilevel"/>
    <w:tmpl w:val="F46EB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2B"/>
    <w:rsid w:val="00004796"/>
    <w:rsid w:val="00160369"/>
    <w:rsid w:val="0022202B"/>
    <w:rsid w:val="0040326C"/>
    <w:rsid w:val="007C5C56"/>
    <w:rsid w:val="007D5239"/>
    <w:rsid w:val="009A12EB"/>
    <w:rsid w:val="00AB78E0"/>
    <w:rsid w:val="00B16C17"/>
    <w:rsid w:val="00B310D2"/>
    <w:rsid w:val="00BC7081"/>
    <w:rsid w:val="00C85827"/>
    <w:rsid w:val="00CF1A81"/>
    <w:rsid w:val="00D06010"/>
    <w:rsid w:val="00DF4962"/>
    <w:rsid w:val="00E051F0"/>
    <w:rsid w:val="00E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A98E"/>
  <w15:docId w15:val="{BBB62B6E-FC6B-4A0A-8290-C8778665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49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20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31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Hörl</dc:creator>
  <cp:lastModifiedBy>Onlinevertrieb</cp:lastModifiedBy>
  <cp:revision>4</cp:revision>
  <cp:lastPrinted>2019-09-09T11:14:00Z</cp:lastPrinted>
  <dcterms:created xsi:type="dcterms:W3CDTF">2019-09-23T08:30:00Z</dcterms:created>
  <dcterms:modified xsi:type="dcterms:W3CDTF">2019-09-23T09:11:00Z</dcterms:modified>
</cp:coreProperties>
</file>